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05A1" w14:textId="77777777" w:rsidR="001C2C45" w:rsidRDefault="001C2C45" w:rsidP="00511131">
      <w:pPr>
        <w:tabs>
          <w:tab w:val="left" w:pos="7300"/>
          <w:tab w:val="left" w:pos="7380"/>
          <w:tab w:val="right" w:pos="9000"/>
        </w:tabs>
        <w:jc w:val="right"/>
        <w:rPr>
          <w:rFonts w:ascii="Arial" w:hAnsi="Arial" w:cs="Arial"/>
          <w:lang w:val="es-MX"/>
        </w:rPr>
      </w:pPr>
    </w:p>
    <w:p w14:paraId="6D692DB6" w14:textId="7CEF6B1F" w:rsidR="00405BDA" w:rsidRPr="00740C69" w:rsidRDefault="00740C69" w:rsidP="00740C69">
      <w:pPr>
        <w:tabs>
          <w:tab w:val="left" w:pos="7300"/>
          <w:tab w:val="left" w:pos="7380"/>
          <w:tab w:val="right" w:pos="9000"/>
        </w:tabs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92CF017" wp14:editId="3C035C0D">
            <wp:extent cx="1257300" cy="365050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358139" cy="3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8FA2" w14:textId="77777777" w:rsidR="00740C69" w:rsidRDefault="00740C69"/>
    <w:p w14:paraId="47DCB543" w14:textId="77777777" w:rsidR="00904C82" w:rsidRDefault="00904C82">
      <w:pPr>
        <w:rPr>
          <w:b/>
        </w:rPr>
      </w:pPr>
    </w:p>
    <w:p w14:paraId="7922AB65" w14:textId="77777777" w:rsidR="00904C82" w:rsidRDefault="00904C82">
      <w:pPr>
        <w:rPr>
          <w:b/>
        </w:rPr>
      </w:pPr>
    </w:p>
    <w:p w14:paraId="42163CA6" w14:textId="77777777" w:rsidR="00904C82" w:rsidRDefault="00904C82">
      <w:pPr>
        <w:rPr>
          <w:b/>
        </w:rPr>
      </w:pPr>
    </w:p>
    <w:p w14:paraId="6A2188FD" w14:textId="77777777" w:rsidR="00904C82" w:rsidRDefault="00904C82">
      <w:pPr>
        <w:rPr>
          <w:b/>
        </w:rPr>
      </w:pPr>
    </w:p>
    <w:p w14:paraId="770B9F2B" w14:textId="491000BE" w:rsidR="00405BDA" w:rsidRDefault="00740C69">
      <w:pPr>
        <w:rPr>
          <w:b/>
        </w:rPr>
      </w:pPr>
      <w:r w:rsidRPr="00F74272">
        <w:rPr>
          <w:b/>
        </w:rPr>
        <w:t xml:space="preserve">DIRECTORIO DE </w:t>
      </w:r>
      <w:r w:rsidR="00F74272">
        <w:rPr>
          <w:b/>
        </w:rPr>
        <w:t>QUEJAS Y DENUNCIAS</w:t>
      </w:r>
    </w:p>
    <w:p w14:paraId="13C6EE10" w14:textId="77777777" w:rsidR="00904C82" w:rsidRDefault="00904C82">
      <w:pPr>
        <w:rPr>
          <w:b/>
        </w:rPr>
      </w:pPr>
    </w:p>
    <w:p w14:paraId="51A79FFF" w14:textId="77777777" w:rsidR="00904C82" w:rsidRDefault="00904C82">
      <w:pPr>
        <w:rPr>
          <w:b/>
        </w:rPr>
      </w:pPr>
    </w:p>
    <w:p w14:paraId="26B1DEB8" w14:textId="77777777" w:rsidR="00904C82" w:rsidRDefault="00904C82">
      <w:pPr>
        <w:rPr>
          <w:b/>
        </w:rPr>
      </w:pPr>
    </w:p>
    <w:p w14:paraId="10B9ED99" w14:textId="77777777" w:rsidR="00904C82" w:rsidRPr="00F74272" w:rsidRDefault="00904C82">
      <w:pPr>
        <w:rPr>
          <w:b/>
        </w:rPr>
      </w:pPr>
    </w:p>
    <w:p w14:paraId="5F41DEE7" w14:textId="77777777" w:rsidR="00D40354" w:rsidRDefault="00D403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354" w14:paraId="7A8BD935" w14:textId="77777777" w:rsidTr="00D40354">
        <w:tc>
          <w:tcPr>
            <w:tcW w:w="4531" w:type="dxa"/>
          </w:tcPr>
          <w:p w14:paraId="2137D629" w14:textId="77777777" w:rsidR="00D40354" w:rsidRDefault="00D40354">
            <w:r>
              <w:t>Mtro. Roberto Ordóñez Herrera</w:t>
            </w:r>
          </w:p>
          <w:p w14:paraId="0E5AC181" w14:textId="3864B7BB" w:rsidR="00D40354" w:rsidRDefault="00D40354" w:rsidP="00904C82">
            <w:r>
              <w:t xml:space="preserve">Contralor Interno y responsable </w:t>
            </w:r>
            <w:r w:rsidR="00904C82">
              <w:t xml:space="preserve">de la Contraloría </w:t>
            </w:r>
            <w:r>
              <w:t>S</w:t>
            </w:r>
            <w:r w:rsidR="00904C82">
              <w:t>ocial</w:t>
            </w:r>
            <w:r>
              <w:t xml:space="preserve"> de la</w:t>
            </w:r>
            <w:r w:rsidR="00904C82">
              <w:t xml:space="preserve"> Instancia Ejecutora</w:t>
            </w:r>
            <w:bookmarkStart w:id="0" w:name="_GoBack"/>
            <w:bookmarkEnd w:id="0"/>
            <w:r>
              <w:t xml:space="preserve"> Universidad Tecnológica de Tabasco</w:t>
            </w:r>
          </w:p>
        </w:tc>
        <w:tc>
          <w:tcPr>
            <w:tcW w:w="4531" w:type="dxa"/>
          </w:tcPr>
          <w:p w14:paraId="52EDEE48" w14:textId="77777777" w:rsidR="00D40354" w:rsidRDefault="007600D6">
            <w:r>
              <w:t>3-58-22-22 ext. 9010</w:t>
            </w:r>
          </w:p>
          <w:p w14:paraId="03843ACE" w14:textId="77777777" w:rsidR="007600D6" w:rsidRDefault="00F74272">
            <w:pPr>
              <w:rPr>
                <w:i/>
              </w:rPr>
            </w:pPr>
            <w:hyperlink r:id="rId7" w:history="1">
              <w:r w:rsidRPr="0022404E">
                <w:rPr>
                  <w:rStyle w:val="Hipervnculo"/>
                  <w:i/>
                </w:rPr>
                <w:t>contraloria@uttab.edu.mx</w:t>
              </w:r>
            </w:hyperlink>
          </w:p>
          <w:p w14:paraId="4ABE1DD9" w14:textId="02D09D92" w:rsidR="00F74272" w:rsidRPr="00F74272" w:rsidRDefault="00F74272">
            <w:r>
              <w:t xml:space="preserve">Carretera </w:t>
            </w:r>
            <w:proofErr w:type="spellStart"/>
            <w:r>
              <w:t>Vhermosa</w:t>
            </w:r>
            <w:proofErr w:type="spellEnd"/>
            <w:r>
              <w:t>-Teapa km 14.6 Villa Parrilla II Centro, Tabasco.</w:t>
            </w:r>
          </w:p>
        </w:tc>
      </w:tr>
      <w:tr w:rsidR="00D40354" w14:paraId="0E258AB3" w14:textId="77777777" w:rsidTr="00D40354">
        <w:tc>
          <w:tcPr>
            <w:tcW w:w="4531" w:type="dxa"/>
          </w:tcPr>
          <w:p w14:paraId="454BE391" w14:textId="0B6606F3" w:rsidR="00D40354" w:rsidRDefault="007600D6">
            <w:r>
              <w:t xml:space="preserve">Lic. Daniel Romero Rosas </w:t>
            </w:r>
          </w:p>
          <w:p w14:paraId="6218BC1D" w14:textId="7B727FF4" w:rsidR="007600D6" w:rsidRDefault="007600D6">
            <w:r>
              <w:t>Director de Contraloría Social de la Secretaría de Contraloría del Estado de Tabasco.</w:t>
            </w:r>
          </w:p>
        </w:tc>
        <w:tc>
          <w:tcPr>
            <w:tcW w:w="4531" w:type="dxa"/>
          </w:tcPr>
          <w:p w14:paraId="72A39CEA" w14:textId="77777777" w:rsidR="00D40354" w:rsidRDefault="007600D6">
            <w:r>
              <w:t>3-10-47-80 ext. 5025</w:t>
            </w:r>
          </w:p>
          <w:p w14:paraId="1839AE60" w14:textId="75D55406" w:rsidR="007600D6" w:rsidRDefault="00F74272">
            <w:pPr>
              <w:rPr>
                <w:i/>
              </w:rPr>
            </w:pPr>
            <w:hyperlink r:id="rId8" w:history="1">
              <w:r w:rsidRPr="0022404E">
                <w:rPr>
                  <w:rStyle w:val="Hipervnculo"/>
                  <w:i/>
                </w:rPr>
                <w:t>Daniel.rom.7812@gmail.com</w:t>
              </w:r>
            </w:hyperlink>
          </w:p>
          <w:p w14:paraId="69F59A18" w14:textId="422DD392" w:rsidR="00F74272" w:rsidRPr="00F74272" w:rsidRDefault="00904C82">
            <w:r>
              <w:t>Av. Paseo Tabasco 1504 Tabasco 2000 Villahermosa, Tabasco. C.P. 86035</w:t>
            </w:r>
          </w:p>
        </w:tc>
      </w:tr>
    </w:tbl>
    <w:p w14:paraId="72CB6FAE" w14:textId="77777777" w:rsidR="00AC582B" w:rsidRDefault="00AC582B"/>
    <w:p w14:paraId="10186860" w14:textId="37D82339" w:rsidR="0091340A" w:rsidRDefault="0091340A" w:rsidP="0091340A">
      <w:r>
        <w:tab/>
      </w:r>
    </w:p>
    <w:p w14:paraId="3275F6F7" w14:textId="1B796DEC" w:rsidR="00405BDA" w:rsidRDefault="00405BDA" w:rsidP="0091340A"/>
    <w:sectPr w:rsidR="00405BDA" w:rsidSect="00475A9F">
      <w:headerReference w:type="default" r:id="rId9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9F44" w14:textId="77777777" w:rsidR="00834FFE" w:rsidRDefault="00834FFE" w:rsidP="00E13177">
      <w:r>
        <w:separator/>
      </w:r>
    </w:p>
  </w:endnote>
  <w:endnote w:type="continuationSeparator" w:id="0">
    <w:p w14:paraId="03945C45" w14:textId="77777777" w:rsidR="00834FFE" w:rsidRDefault="00834FFE" w:rsidP="00E1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D7B4" w14:textId="77777777" w:rsidR="00834FFE" w:rsidRDefault="00834FFE" w:rsidP="00E13177">
      <w:r>
        <w:separator/>
      </w:r>
    </w:p>
  </w:footnote>
  <w:footnote w:type="continuationSeparator" w:id="0">
    <w:p w14:paraId="74735111" w14:textId="77777777" w:rsidR="00834FFE" w:rsidRDefault="00834FFE" w:rsidP="00E1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E6C0E" w14:textId="77777777" w:rsidR="00E13177" w:rsidRDefault="00E1317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7323303" wp14:editId="5BDBFFB0">
          <wp:simplePos x="0" y="0"/>
          <wp:positionH relativeFrom="column">
            <wp:posOffset>-1028700</wp:posOffset>
          </wp:positionH>
          <wp:positionV relativeFrom="paragraph">
            <wp:posOffset>-464185</wp:posOffset>
          </wp:positionV>
          <wp:extent cx="7772400" cy="1005713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T Bien B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7"/>
    <w:rsid w:val="00075C15"/>
    <w:rsid w:val="000D5E08"/>
    <w:rsid w:val="001C2C45"/>
    <w:rsid w:val="002F12DE"/>
    <w:rsid w:val="00316C0B"/>
    <w:rsid w:val="00384C3B"/>
    <w:rsid w:val="00405BDA"/>
    <w:rsid w:val="00467260"/>
    <w:rsid w:val="00475A9F"/>
    <w:rsid w:val="004C672E"/>
    <w:rsid w:val="004E51E1"/>
    <w:rsid w:val="004F537E"/>
    <w:rsid w:val="00511131"/>
    <w:rsid w:val="00620D9C"/>
    <w:rsid w:val="00740C69"/>
    <w:rsid w:val="007600D6"/>
    <w:rsid w:val="00834FFE"/>
    <w:rsid w:val="00863C7D"/>
    <w:rsid w:val="00904C82"/>
    <w:rsid w:val="0091340A"/>
    <w:rsid w:val="00A857C4"/>
    <w:rsid w:val="00AC582B"/>
    <w:rsid w:val="00BB7170"/>
    <w:rsid w:val="00D27316"/>
    <w:rsid w:val="00D40354"/>
    <w:rsid w:val="00D43D0E"/>
    <w:rsid w:val="00E13177"/>
    <w:rsid w:val="00E843DE"/>
    <w:rsid w:val="00F74272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B18C3"/>
  <w14:defaultImageDpi w14:val="300"/>
  <w15:docId w15:val="{F53166E2-227D-4D66-960C-8D3BD6A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177"/>
  </w:style>
  <w:style w:type="paragraph" w:styleId="Piedepgina">
    <w:name w:val="footer"/>
    <w:basedOn w:val="Normal"/>
    <w:link w:val="PiedepginaCar"/>
    <w:uiPriority w:val="99"/>
    <w:unhideWhenUsed/>
    <w:rsid w:val="00E13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77"/>
  </w:style>
  <w:style w:type="paragraph" w:styleId="Textodeglobo">
    <w:name w:val="Balloon Text"/>
    <w:basedOn w:val="Normal"/>
    <w:link w:val="TextodegloboCar"/>
    <w:uiPriority w:val="99"/>
    <w:semiHidden/>
    <w:unhideWhenUsed/>
    <w:rsid w:val="00E131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4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74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rom.78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raloria@uttab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Tecnologica de Tabasco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Juarez</dc:creator>
  <cp:keywords/>
  <dc:description/>
  <cp:lastModifiedBy>Contraloria</cp:lastModifiedBy>
  <cp:revision>3</cp:revision>
  <cp:lastPrinted>2017-01-04T18:00:00Z</cp:lastPrinted>
  <dcterms:created xsi:type="dcterms:W3CDTF">2017-05-18T19:56:00Z</dcterms:created>
  <dcterms:modified xsi:type="dcterms:W3CDTF">2017-05-18T20:01:00Z</dcterms:modified>
</cp:coreProperties>
</file>